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60" w:rsidRDefault="00114060" w:rsidP="004B33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TOURISM COUNCIL OF BHUTAN</w:t>
      </w:r>
    </w:p>
    <w:p w:rsidR="00114060" w:rsidRDefault="00114060" w:rsidP="004B33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SPECIALISATION COURSE FOR TOUR GUIDES</w:t>
      </w:r>
    </w:p>
    <w:p w:rsidR="00A56C6E" w:rsidRPr="00A56C6E" w:rsidRDefault="00A56C6E" w:rsidP="00A56C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6C6E">
        <w:rPr>
          <w:rFonts w:ascii="Times New Roman" w:hAnsi="Times New Roman" w:cs="Times New Roman"/>
          <w:b/>
          <w:sz w:val="24"/>
          <w:szCs w:val="24"/>
          <w:u w:val="single"/>
        </w:rPr>
        <w:t>ANNOUNCEMENT</w:t>
      </w:r>
    </w:p>
    <w:p w:rsidR="00687C40" w:rsidRDefault="00687C40" w:rsidP="00DF0D8E">
      <w:pPr>
        <w:jc w:val="both"/>
        <w:rPr>
          <w:rFonts w:ascii="Times New Roman" w:hAnsi="Times New Roman" w:cs="Times New Roman"/>
          <w:sz w:val="24"/>
          <w:szCs w:val="24"/>
        </w:rPr>
      </w:pPr>
      <w:r w:rsidRPr="00704C59">
        <w:rPr>
          <w:rFonts w:ascii="Times New Roman" w:hAnsi="Times New Roman" w:cs="Times New Roman"/>
          <w:sz w:val="24"/>
          <w:szCs w:val="24"/>
        </w:rPr>
        <w:t xml:space="preserve">The Service Division under the Tourism Council of Bhutan in collaboration with Department of Employment and Human Resources, </w:t>
      </w:r>
      <w:proofErr w:type="spellStart"/>
      <w:r w:rsidRPr="00704C59">
        <w:rPr>
          <w:rFonts w:ascii="Times New Roman" w:hAnsi="Times New Roman" w:cs="Times New Roman"/>
          <w:sz w:val="24"/>
          <w:szCs w:val="24"/>
        </w:rPr>
        <w:t>MoLHR</w:t>
      </w:r>
      <w:proofErr w:type="spellEnd"/>
      <w:r w:rsidRPr="00704C59">
        <w:rPr>
          <w:rFonts w:ascii="Times New Roman" w:hAnsi="Times New Roman" w:cs="Times New Roman"/>
          <w:sz w:val="24"/>
          <w:szCs w:val="24"/>
        </w:rPr>
        <w:t xml:space="preserve"> will be conducting </w:t>
      </w:r>
      <w:r w:rsidR="00222440">
        <w:rPr>
          <w:rFonts w:ascii="Times New Roman" w:hAnsi="Times New Roman" w:cs="Times New Roman"/>
          <w:sz w:val="24"/>
          <w:szCs w:val="24"/>
        </w:rPr>
        <w:t xml:space="preserve">the following </w:t>
      </w:r>
      <w:r w:rsidRPr="00704C59">
        <w:rPr>
          <w:rFonts w:ascii="Times New Roman" w:hAnsi="Times New Roman" w:cs="Times New Roman"/>
          <w:sz w:val="24"/>
          <w:szCs w:val="24"/>
        </w:rPr>
        <w:t>trainings for existing Tour Guides</w:t>
      </w:r>
      <w:r w:rsidR="00A56C6E">
        <w:rPr>
          <w:rFonts w:ascii="Times New Roman" w:hAnsi="Times New Roman" w:cs="Times New Roman"/>
          <w:sz w:val="24"/>
          <w:szCs w:val="24"/>
        </w:rPr>
        <w:t xml:space="preserve"> in January &amp; February, 2018</w:t>
      </w:r>
      <w:r w:rsidRPr="00704C59">
        <w:rPr>
          <w:rFonts w:ascii="Times New Roman" w:hAnsi="Times New Roman" w:cs="Times New Roman"/>
          <w:sz w:val="24"/>
          <w:szCs w:val="24"/>
        </w:rPr>
        <w:t>.</w:t>
      </w:r>
    </w:p>
    <w:p w:rsidR="00114060" w:rsidRPr="00704C59" w:rsidRDefault="00114060" w:rsidP="00DF0D8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C59">
        <w:rPr>
          <w:rFonts w:ascii="Times New Roman" w:hAnsi="Times New Roman" w:cs="Times New Roman"/>
          <w:b/>
          <w:sz w:val="24"/>
          <w:szCs w:val="24"/>
        </w:rPr>
        <w:t>Specialization Course on Iconography &amp; Bhutan History</w:t>
      </w:r>
      <w:r w:rsidR="00BD31A1">
        <w:rPr>
          <w:rFonts w:ascii="Times New Roman" w:hAnsi="Times New Roman" w:cs="Times New Roman"/>
          <w:b/>
          <w:sz w:val="24"/>
          <w:szCs w:val="24"/>
        </w:rPr>
        <w:t>- 90 slots</w:t>
      </w:r>
    </w:p>
    <w:p w:rsidR="00114060" w:rsidRDefault="00114060" w:rsidP="00DF0D8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C59">
        <w:rPr>
          <w:rFonts w:ascii="Times New Roman" w:hAnsi="Times New Roman" w:cs="Times New Roman"/>
          <w:b/>
          <w:sz w:val="24"/>
          <w:szCs w:val="24"/>
        </w:rPr>
        <w:t>Specialization Course on Nature Tourism (Birding)</w:t>
      </w:r>
      <w:r w:rsidR="00BD31A1">
        <w:rPr>
          <w:rFonts w:ascii="Times New Roman" w:hAnsi="Times New Roman" w:cs="Times New Roman"/>
          <w:b/>
          <w:sz w:val="24"/>
          <w:szCs w:val="24"/>
        </w:rPr>
        <w:t xml:space="preserve"> – 40 slots</w:t>
      </w:r>
    </w:p>
    <w:p w:rsidR="00BD31A1" w:rsidRPr="00BD31A1" w:rsidRDefault="007464CD" w:rsidP="00DF0D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last date for submission of application is on 26</w:t>
      </w:r>
      <w:r w:rsidRPr="007464C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December, 2017 before 4PM. </w:t>
      </w:r>
      <w:r w:rsidR="00BD31A1" w:rsidRPr="00BD31A1">
        <w:rPr>
          <w:rFonts w:ascii="Times New Roman" w:hAnsi="Times New Roman" w:cs="Times New Roman"/>
          <w:sz w:val="24"/>
          <w:szCs w:val="24"/>
        </w:rPr>
        <w:t xml:space="preserve">For </w:t>
      </w:r>
      <w:r w:rsidR="00DF0D8E">
        <w:rPr>
          <w:rFonts w:ascii="Times New Roman" w:hAnsi="Times New Roman" w:cs="Times New Roman"/>
          <w:sz w:val="24"/>
          <w:szCs w:val="24"/>
        </w:rPr>
        <w:t xml:space="preserve">registration / submission of documents please email to </w:t>
      </w:r>
      <w:r w:rsidR="00BD31A1" w:rsidRPr="00BD31A1">
        <w:rPr>
          <w:rFonts w:ascii="Times New Roman" w:hAnsi="Times New Roman" w:cs="Times New Roman"/>
          <w:sz w:val="24"/>
          <w:szCs w:val="24"/>
        </w:rPr>
        <w:t xml:space="preserve">Coordinator at </w:t>
      </w:r>
      <w:hyperlink r:id="rId5" w:history="1">
        <w:r w:rsidR="00BD31A1" w:rsidRPr="00BD31A1">
          <w:rPr>
            <w:rStyle w:val="Hyperlink"/>
            <w:rFonts w:ascii="Times New Roman" w:hAnsi="Times New Roman" w:cs="Times New Roman"/>
            <w:sz w:val="24"/>
            <w:szCs w:val="24"/>
          </w:rPr>
          <w:t>trainings@tourism.gov.bt</w:t>
        </w:r>
      </w:hyperlink>
      <w:r w:rsidR="00BD31A1" w:rsidRPr="00BD31A1">
        <w:rPr>
          <w:rFonts w:ascii="Times New Roman" w:hAnsi="Times New Roman" w:cs="Times New Roman"/>
          <w:sz w:val="24"/>
          <w:szCs w:val="24"/>
        </w:rPr>
        <w:t xml:space="preserve"> and visit our website </w:t>
      </w:r>
      <w:hyperlink r:id="rId6" w:history="1">
        <w:r w:rsidR="00BD31A1" w:rsidRPr="00BD31A1">
          <w:rPr>
            <w:rStyle w:val="Hyperlink"/>
            <w:rFonts w:ascii="Times New Roman" w:hAnsi="Times New Roman" w:cs="Times New Roman"/>
            <w:sz w:val="24"/>
            <w:szCs w:val="24"/>
          </w:rPr>
          <w:t>www.tourism.gov.bt</w:t>
        </w:r>
      </w:hyperlink>
      <w:r w:rsidR="00BD31A1" w:rsidRPr="00BD31A1">
        <w:rPr>
          <w:rFonts w:ascii="Times New Roman" w:hAnsi="Times New Roman" w:cs="Times New Roman"/>
          <w:sz w:val="24"/>
          <w:szCs w:val="24"/>
        </w:rPr>
        <w:t xml:space="preserve"> for criteria</w:t>
      </w:r>
      <w:r>
        <w:rPr>
          <w:rFonts w:ascii="Times New Roman" w:hAnsi="Times New Roman" w:cs="Times New Roman"/>
          <w:sz w:val="24"/>
          <w:szCs w:val="24"/>
        </w:rPr>
        <w:t>, application form</w:t>
      </w:r>
      <w:bookmarkStart w:id="0" w:name="_GoBack"/>
      <w:bookmarkEnd w:id="0"/>
      <w:r w:rsidR="00BD31A1" w:rsidRPr="00BD31A1">
        <w:rPr>
          <w:rFonts w:ascii="Times New Roman" w:hAnsi="Times New Roman" w:cs="Times New Roman"/>
          <w:sz w:val="24"/>
          <w:szCs w:val="24"/>
        </w:rPr>
        <w:t xml:space="preserve"> and necessary details</w:t>
      </w:r>
      <w:r w:rsidR="000553CB">
        <w:rPr>
          <w:rFonts w:ascii="Times New Roman" w:hAnsi="Times New Roman" w:cs="Times New Roman"/>
          <w:sz w:val="24"/>
          <w:szCs w:val="24"/>
        </w:rPr>
        <w:t xml:space="preserve"> or call </w:t>
      </w:r>
      <w:r w:rsidR="000553CB" w:rsidRPr="000553CB">
        <w:rPr>
          <w:rFonts w:ascii="Times New Roman" w:hAnsi="Times New Roman" w:cs="Times New Roman"/>
          <w:b/>
          <w:sz w:val="24"/>
          <w:szCs w:val="24"/>
        </w:rPr>
        <w:t>17339407</w:t>
      </w:r>
      <w:r w:rsidR="00BD31A1" w:rsidRPr="000553CB">
        <w:rPr>
          <w:rFonts w:ascii="Times New Roman" w:hAnsi="Times New Roman" w:cs="Times New Roman"/>
          <w:b/>
          <w:sz w:val="24"/>
          <w:szCs w:val="24"/>
        </w:rPr>
        <w:t>.</w:t>
      </w:r>
    </w:p>
    <w:p w:rsidR="00BD31A1" w:rsidRDefault="00BD31A1" w:rsidP="00BD31A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Head, Services Division</w:t>
      </w:r>
    </w:p>
    <w:p w:rsidR="00BD31A1" w:rsidRDefault="00BD31A1" w:rsidP="00BD31A1">
      <w:pPr>
        <w:rPr>
          <w:rFonts w:ascii="Times New Roman" w:hAnsi="Times New Roman" w:cs="Times New Roman"/>
          <w:b/>
          <w:sz w:val="24"/>
          <w:szCs w:val="24"/>
        </w:rPr>
      </w:pPr>
    </w:p>
    <w:p w:rsidR="00BD31A1" w:rsidRPr="00BD31A1" w:rsidRDefault="00BD31A1" w:rsidP="00BD31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</w:t>
      </w:r>
      <w:r w:rsidR="00DF0D8E">
        <w:rPr>
          <w:rFonts w:ascii="Times New Roman" w:hAnsi="Times New Roman" w:cs="Times New Roman"/>
          <w:b/>
          <w:sz w:val="24"/>
          <w:szCs w:val="24"/>
        </w:rPr>
        <w:t>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</w:t>
      </w:r>
    </w:p>
    <w:p w:rsidR="00114060" w:rsidRPr="00114060" w:rsidRDefault="00114060" w:rsidP="001140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C40" w:rsidRPr="00704C59" w:rsidRDefault="004B6988" w:rsidP="004B6988">
      <w:pPr>
        <w:rPr>
          <w:rFonts w:ascii="Times New Roman" w:hAnsi="Times New Roman" w:cs="Times New Roman"/>
          <w:sz w:val="24"/>
          <w:szCs w:val="24"/>
        </w:rPr>
      </w:pPr>
      <w:r w:rsidRPr="00704C59">
        <w:rPr>
          <w:rFonts w:ascii="Times New Roman" w:hAnsi="Times New Roman" w:cs="Times New Roman"/>
          <w:sz w:val="24"/>
          <w:szCs w:val="24"/>
        </w:rPr>
        <w:t xml:space="preserve">The </w:t>
      </w:r>
      <w:r w:rsidR="00687C40" w:rsidRPr="00704C59">
        <w:rPr>
          <w:rFonts w:ascii="Times New Roman" w:hAnsi="Times New Roman" w:cs="Times New Roman"/>
          <w:sz w:val="24"/>
          <w:szCs w:val="24"/>
        </w:rPr>
        <w:t>details for the trainings are as follows:</w:t>
      </w:r>
    </w:p>
    <w:p w:rsidR="00D44FF0" w:rsidRPr="00704C59" w:rsidRDefault="00687C40" w:rsidP="00687C40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04C59">
        <w:rPr>
          <w:rFonts w:ascii="Times New Roman" w:hAnsi="Times New Roman" w:cs="Times New Roman"/>
          <w:b/>
          <w:sz w:val="24"/>
          <w:szCs w:val="24"/>
        </w:rPr>
        <w:t>Specialization Course on Iconography &amp; Bhutan History</w:t>
      </w:r>
    </w:p>
    <w:p w:rsidR="00F227FF" w:rsidRDefault="00687C40" w:rsidP="00704C59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704C59">
        <w:rPr>
          <w:rFonts w:ascii="Times New Roman" w:hAnsi="Times New Roman" w:cs="Times New Roman"/>
          <w:sz w:val="24"/>
          <w:szCs w:val="24"/>
        </w:rPr>
        <w:t xml:space="preserve">            Date: 1 - 7 January, 2018</w:t>
      </w:r>
      <w:r w:rsidR="0049169A">
        <w:rPr>
          <w:rFonts w:ascii="Times New Roman" w:hAnsi="Times New Roman" w:cs="Times New Roman"/>
          <w:sz w:val="24"/>
          <w:szCs w:val="24"/>
        </w:rPr>
        <w:t xml:space="preserve"> (2 groups of 30 participants each)</w:t>
      </w:r>
      <w:r w:rsidRPr="00704C59">
        <w:rPr>
          <w:rFonts w:ascii="Times New Roman" w:hAnsi="Times New Roman" w:cs="Times New Roman"/>
          <w:sz w:val="24"/>
          <w:szCs w:val="24"/>
        </w:rPr>
        <w:t xml:space="preserve"> </w:t>
      </w:r>
      <w:r w:rsidR="00F227FF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687C40" w:rsidRPr="00704C59" w:rsidRDefault="00F227FF" w:rsidP="00704C59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04C59" w:rsidRPr="00704C59">
        <w:rPr>
          <w:rFonts w:ascii="Times New Roman" w:hAnsi="Times New Roman" w:cs="Times New Roman"/>
          <w:sz w:val="24"/>
          <w:szCs w:val="24"/>
        </w:rPr>
        <w:t xml:space="preserve">1 -7 </w:t>
      </w:r>
      <w:r w:rsidRPr="00704C59">
        <w:rPr>
          <w:rFonts w:ascii="Times New Roman" w:hAnsi="Times New Roman" w:cs="Times New Roman"/>
          <w:sz w:val="24"/>
          <w:szCs w:val="24"/>
        </w:rPr>
        <w:t>February</w:t>
      </w:r>
      <w:r w:rsidR="00704C59" w:rsidRPr="00704C59">
        <w:rPr>
          <w:rFonts w:ascii="Times New Roman" w:hAnsi="Times New Roman" w:cs="Times New Roman"/>
          <w:sz w:val="24"/>
          <w:szCs w:val="24"/>
        </w:rPr>
        <w:t>, 2018</w:t>
      </w:r>
      <w:r w:rsidR="0049169A">
        <w:rPr>
          <w:rFonts w:ascii="Times New Roman" w:hAnsi="Times New Roman" w:cs="Times New Roman"/>
          <w:sz w:val="24"/>
          <w:szCs w:val="24"/>
        </w:rPr>
        <w:t xml:space="preserve"> (1 group of 30 participants)</w:t>
      </w:r>
    </w:p>
    <w:p w:rsidR="00687C40" w:rsidRPr="00720CFA" w:rsidRDefault="00687C40" w:rsidP="00704C59">
      <w:pPr>
        <w:spacing w:after="0"/>
        <w:ind w:left="-360"/>
        <w:rPr>
          <w:rFonts w:ascii="Times New Roman" w:hAnsi="Times New Roman" w:cs="Times New Roman"/>
          <w:strike/>
          <w:sz w:val="24"/>
          <w:szCs w:val="24"/>
        </w:rPr>
      </w:pPr>
      <w:r w:rsidRPr="00704C59">
        <w:rPr>
          <w:rFonts w:ascii="Times New Roman" w:hAnsi="Times New Roman" w:cs="Times New Roman"/>
          <w:sz w:val="24"/>
          <w:szCs w:val="24"/>
        </w:rPr>
        <w:t xml:space="preserve">            No. of participants: </w:t>
      </w:r>
      <w:r w:rsidR="00704C59" w:rsidRPr="00704C59">
        <w:rPr>
          <w:rFonts w:ascii="Times New Roman" w:hAnsi="Times New Roman" w:cs="Times New Roman"/>
          <w:sz w:val="24"/>
          <w:szCs w:val="24"/>
        </w:rPr>
        <w:t>90 (3 groups)</w:t>
      </w:r>
      <w:r w:rsidR="00DF0D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7C40" w:rsidRDefault="00687C40" w:rsidP="00704C59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704C59">
        <w:rPr>
          <w:rFonts w:ascii="Times New Roman" w:hAnsi="Times New Roman" w:cs="Times New Roman"/>
          <w:sz w:val="24"/>
          <w:szCs w:val="24"/>
        </w:rPr>
        <w:t xml:space="preserve">            Venue: </w:t>
      </w:r>
      <w:proofErr w:type="spellStart"/>
      <w:r w:rsidRPr="00704C59">
        <w:rPr>
          <w:rFonts w:ascii="Times New Roman" w:hAnsi="Times New Roman" w:cs="Times New Roman"/>
          <w:sz w:val="24"/>
          <w:szCs w:val="24"/>
        </w:rPr>
        <w:t>Thimphu</w:t>
      </w:r>
      <w:proofErr w:type="spellEnd"/>
    </w:p>
    <w:p w:rsidR="00704C59" w:rsidRPr="00704C59" w:rsidRDefault="00704C59" w:rsidP="00704C59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:rsidR="00704C59" w:rsidRPr="00704C59" w:rsidRDefault="00704C59" w:rsidP="00704C59">
      <w:pPr>
        <w:spacing w:after="0"/>
        <w:ind w:left="-360"/>
        <w:rPr>
          <w:rFonts w:ascii="Times New Roman" w:hAnsi="Times New Roman" w:cs="Times New Roman"/>
          <w:b/>
          <w:sz w:val="24"/>
          <w:szCs w:val="24"/>
        </w:rPr>
      </w:pPr>
      <w:r w:rsidRPr="00704C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9169A" w:rsidRPr="0049169A">
        <w:rPr>
          <w:rFonts w:ascii="Times New Roman" w:hAnsi="Times New Roman" w:cs="Times New Roman"/>
          <w:b/>
          <w:sz w:val="24"/>
          <w:szCs w:val="24"/>
        </w:rPr>
        <w:t>Eligibility &amp;</w:t>
      </w:r>
      <w:r w:rsidR="0049169A">
        <w:rPr>
          <w:rFonts w:ascii="Times New Roman" w:hAnsi="Times New Roman" w:cs="Times New Roman"/>
          <w:sz w:val="24"/>
          <w:szCs w:val="24"/>
        </w:rPr>
        <w:t xml:space="preserve"> </w:t>
      </w:r>
      <w:r w:rsidRPr="00704C59">
        <w:rPr>
          <w:rFonts w:ascii="Times New Roman" w:hAnsi="Times New Roman" w:cs="Times New Roman"/>
          <w:b/>
          <w:sz w:val="24"/>
          <w:szCs w:val="24"/>
        </w:rPr>
        <w:t>Selection criteria:</w:t>
      </w:r>
    </w:p>
    <w:p w:rsidR="00704C59" w:rsidRPr="0049169A" w:rsidRDefault="0049169A" w:rsidP="00704C59">
      <w:pPr>
        <w:pStyle w:val="ListParagraph"/>
        <w:numPr>
          <w:ilvl w:val="0"/>
          <w:numId w:val="3"/>
        </w:numPr>
        <w:spacing w:after="0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tour guide having valid license (Preference will be given to those </w:t>
      </w:r>
      <w:r w:rsidR="00704C59" w:rsidRPr="0049169A">
        <w:rPr>
          <w:rFonts w:ascii="Times New Roman" w:hAnsi="Times New Roman" w:cs="Times New Roman"/>
          <w:sz w:val="24"/>
          <w:szCs w:val="24"/>
        </w:rPr>
        <w:t>hav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704C59" w:rsidRPr="0049169A">
        <w:rPr>
          <w:rFonts w:ascii="Times New Roman" w:hAnsi="Times New Roman" w:cs="Times New Roman"/>
          <w:sz w:val="24"/>
          <w:szCs w:val="24"/>
        </w:rPr>
        <w:t xml:space="preserve"> minimum 3 years of experience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04C59" w:rsidRDefault="00704C59" w:rsidP="00704C59">
      <w:pPr>
        <w:pStyle w:val="ListParagraph"/>
        <w:numPr>
          <w:ilvl w:val="0"/>
          <w:numId w:val="3"/>
        </w:numPr>
        <w:spacing w:after="0"/>
        <w:ind w:left="810"/>
        <w:rPr>
          <w:rFonts w:ascii="Times New Roman" w:hAnsi="Times New Roman" w:cs="Times New Roman"/>
          <w:sz w:val="24"/>
          <w:szCs w:val="24"/>
        </w:rPr>
      </w:pPr>
      <w:r w:rsidRPr="00704C59">
        <w:rPr>
          <w:rFonts w:ascii="Times New Roman" w:hAnsi="Times New Roman" w:cs="Times New Roman"/>
          <w:sz w:val="24"/>
          <w:szCs w:val="24"/>
        </w:rPr>
        <w:t xml:space="preserve">Selection will be on first come first basis </w:t>
      </w:r>
    </w:p>
    <w:p w:rsidR="00704C59" w:rsidRPr="00704C59" w:rsidRDefault="00704C59" w:rsidP="00704C59">
      <w:pPr>
        <w:pStyle w:val="ListParagraph"/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704C59" w:rsidRPr="00704C59" w:rsidRDefault="00704C59" w:rsidP="00704C59">
      <w:pPr>
        <w:spacing w:after="0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704C59">
        <w:rPr>
          <w:rFonts w:ascii="Times New Roman" w:hAnsi="Times New Roman" w:cs="Times New Roman"/>
          <w:b/>
          <w:sz w:val="24"/>
          <w:szCs w:val="24"/>
        </w:rPr>
        <w:t>Documents required:</w:t>
      </w:r>
    </w:p>
    <w:p w:rsidR="00704C59" w:rsidRPr="00704C59" w:rsidRDefault="00704C59" w:rsidP="00704C59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Copy of Tour Guide License </w:t>
      </w:r>
    </w:p>
    <w:p w:rsidR="00704C59" w:rsidRPr="00704C59" w:rsidRDefault="00885155" w:rsidP="00704C59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of Citizen</w:t>
      </w:r>
      <w:r w:rsidR="00704C59" w:rsidRPr="00704C59">
        <w:rPr>
          <w:rFonts w:ascii="Times New Roman" w:hAnsi="Times New Roman" w:cs="Times New Roman"/>
          <w:sz w:val="24"/>
          <w:szCs w:val="24"/>
        </w:rPr>
        <w:t xml:space="preserve"> Identity Card</w:t>
      </w:r>
    </w:p>
    <w:p w:rsidR="00704C59" w:rsidRDefault="00704C59" w:rsidP="00704C59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C59">
        <w:rPr>
          <w:rFonts w:ascii="Times New Roman" w:eastAsia="Times New Roman" w:hAnsi="Times New Roman" w:cs="Times New Roman"/>
          <w:color w:val="000000"/>
          <w:sz w:val="24"/>
          <w:szCs w:val="24"/>
        </w:rPr>
        <w:t>Security Clearance (online accepted)</w:t>
      </w:r>
    </w:p>
    <w:p w:rsidR="00F227FF" w:rsidRDefault="00F227FF" w:rsidP="00F227FF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7FF" w:rsidRDefault="00F227FF" w:rsidP="00F227F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7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</w:t>
      </w:r>
    </w:p>
    <w:p w:rsidR="00F227FF" w:rsidRDefault="00F227FF" w:rsidP="00F227F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27FF" w:rsidRPr="00704C59" w:rsidRDefault="00F227FF" w:rsidP="00F227FF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04C59">
        <w:rPr>
          <w:rFonts w:ascii="Times New Roman" w:hAnsi="Times New Roman" w:cs="Times New Roman"/>
          <w:b/>
          <w:sz w:val="24"/>
          <w:szCs w:val="24"/>
        </w:rPr>
        <w:t>Specia</w:t>
      </w:r>
      <w:r>
        <w:rPr>
          <w:rFonts w:ascii="Times New Roman" w:hAnsi="Times New Roman" w:cs="Times New Roman"/>
          <w:b/>
          <w:sz w:val="24"/>
          <w:szCs w:val="24"/>
        </w:rPr>
        <w:t>lization Course on Iconography,</w:t>
      </w:r>
      <w:r w:rsidRPr="00704C59">
        <w:rPr>
          <w:rFonts w:ascii="Times New Roman" w:hAnsi="Times New Roman" w:cs="Times New Roman"/>
          <w:b/>
          <w:sz w:val="24"/>
          <w:szCs w:val="24"/>
        </w:rPr>
        <w:t xml:space="preserve"> Bhutan History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Basic Thai Language </w:t>
      </w:r>
    </w:p>
    <w:p w:rsidR="00F227FF" w:rsidRPr="00704C59" w:rsidRDefault="00F227FF" w:rsidP="00F227FF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704C59">
        <w:rPr>
          <w:rFonts w:ascii="Times New Roman" w:hAnsi="Times New Roman" w:cs="Times New Roman"/>
          <w:sz w:val="24"/>
          <w:szCs w:val="24"/>
        </w:rPr>
        <w:t xml:space="preserve">            Date: </w:t>
      </w:r>
      <w:r>
        <w:rPr>
          <w:rFonts w:ascii="Times New Roman" w:hAnsi="Times New Roman" w:cs="Times New Roman"/>
          <w:sz w:val="24"/>
          <w:szCs w:val="24"/>
        </w:rPr>
        <w:t>1 - 14</w:t>
      </w:r>
      <w:r w:rsidRPr="00704C59">
        <w:rPr>
          <w:rFonts w:ascii="Times New Roman" w:hAnsi="Times New Roman" w:cs="Times New Roman"/>
          <w:sz w:val="24"/>
          <w:szCs w:val="24"/>
        </w:rPr>
        <w:t xml:space="preserve"> January, 2018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F227FF" w:rsidRPr="00704C59" w:rsidRDefault="00F227FF" w:rsidP="00F227FF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704C59">
        <w:rPr>
          <w:rFonts w:ascii="Times New Roman" w:hAnsi="Times New Roman" w:cs="Times New Roman"/>
          <w:sz w:val="24"/>
          <w:szCs w:val="24"/>
        </w:rPr>
        <w:lastRenderedPageBreak/>
        <w:t xml:space="preserve">            No. of participants: </w:t>
      </w:r>
      <w:r>
        <w:rPr>
          <w:rFonts w:ascii="Times New Roman" w:hAnsi="Times New Roman" w:cs="Times New Roman"/>
          <w:sz w:val="24"/>
          <w:szCs w:val="24"/>
        </w:rPr>
        <w:t>60 (2</w:t>
      </w:r>
      <w:r w:rsidRPr="00704C59">
        <w:rPr>
          <w:rFonts w:ascii="Times New Roman" w:hAnsi="Times New Roman" w:cs="Times New Roman"/>
          <w:sz w:val="24"/>
          <w:szCs w:val="24"/>
        </w:rPr>
        <w:t xml:space="preserve"> groups</w:t>
      </w:r>
      <w:r w:rsidR="00856A00">
        <w:rPr>
          <w:rFonts w:ascii="Times New Roman" w:hAnsi="Times New Roman" w:cs="Times New Roman"/>
          <w:sz w:val="24"/>
          <w:szCs w:val="24"/>
        </w:rPr>
        <w:t xml:space="preserve"> of 20 each</w:t>
      </w:r>
      <w:r w:rsidRPr="00704C59">
        <w:rPr>
          <w:rFonts w:ascii="Times New Roman" w:hAnsi="Times New Roman" w:cs="Times New Roman"/>
          <w:sz w:val="24"/>
          <w:szCs w:val="24"/>
        </w:rPr>
        <w:t>)</w:t>
      </w:r>
    </w:p>
    <w:p w:rsidR="00F227FF" w:rsidRDefault="00F227FF" w:rsidP="00F227FF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704C59">
        <w:rPr>
          <w:rFonts w:ascii="Times New Roman" w:hAnsi="Times New Roman" w:cs="Times New Roman"/>
          <w:sz w:val="24"/>
          <w:szCs w:val="24"/>
        </w:rPr>
        <w:t xml:space="preserve">            Venue: </w:t>
      </w:r>
      <w:proofErr w:type="spellStart"/>
      <w:r w:rsidRPr="00704C59">
        <w:rPr>
          <w:rFonts w:ascii="Times New Roman" w:hAnsi="Times New Roman" w:cs="Times New Roman"/>
          <w:sz w:val="24"/>
          <w:szCs w:val="24"/>
        </w:rPr>
        <w:t>Thimphu</w:t>
      </w:r>
      <w:proofErr w:type="spellEnd"/>
    </w:p>
    <w:p w:rsidR="00F227FF" w:rsidRPr="00704C59" w:rsidRDefault="00F227FF" w:rsidP="00F227FF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:rsidR="00120FC5" w:rsidRPr="00704C59" w:rsidRDefault="00120FC5" w:rsidP="00120FC5">
      <w:pPr>
        <w:spacing w:after="0"/>
        <w:ind w:lef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9169A">
        <w:rPr>
          <w:rFonts w:ascii="Times New Roman" w:hAnsi="Times New Roman" w:cs="Times New Roman"/>
          <w:b/>
          <w:sz w:val="24"/>
          <w:szCs w:val="24"/>
        </w:rPr>
        <w:t>Eligibility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C59">
        <w:rPr>
          <w:rFonts w:ascii="Times New Roman" w:hAnsi="Times New Roman" w:cs="Times New Roman"/>
          <w:b/>
          <w:sz w:val="24"/>
          <w:szCs w:val="24"/>
        </w:rPr>
        <w:t>Selection criteria:</w:t>
      </w:r>
    </w:p>
    <w:p w:rsidR="00120FC5" w:rsidRPr="0049169A" w:rsidRDefault="00120FC5" w:rsidP="00120FC5">
      <w:pPr>
        <w:pStyle w:val="ListParagraph"/>
        <w:numPr>
          <w:ilvl w:val="0"/>
          <w:numId w:val="3"/>
        </w:numPr>
        <w:spacing w:after="0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tour guide having valid license (Preference will be given to those </w:t>
      </w:r>
      <w:r w:rsidRPr="0049169A">
        <w:rPr>
          <w:rFonts w:ascii="Times New Roman" w:hAnsi="Times New Roman" w:cs="Times New Roman"/>
          <w:sz w:val="24"/>
          <w:szCs w:val="24"/>
        </w:rPr>
        <w:t>hav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49169A">
        <w:rPr>
          <w:rFonts w:ascii="Times New Roman" w:hAnsi="Times New Roman" w:cs="Times New Roman"/>
          <w:sz w:val="24"/>
          <w:szCs w:val="24"/>
        </w:rPr>
        <w:t xml:space="preserve"> minimum 3 years of experience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227FF" w:rsidRDefault="00F227FF" w:rsidP="00F227FF">
      <w:pPr>
        <w:pStyle w:val="ListParagraph"/>
        <w:numPr>
          <w:ilvl w:val="0"/>
          <w:numId w:val="3"/>
        </w:numPr>
        <w:spacing w:after="0"/>
        <w:ind w:left="810"/>
        <w:rPr>
          <w:rFonts w:ascii="Times New Roman" w:hAnsi="Times New Roman" w:cs="Times New Roman"/>
          <w:sz w:val="24"/>
          <w:szCs w:val="24"/>
        </w:rPr>
      </w:pPr>
      <w:r w:rsidRPr="00704C59">
        <w:rPr>
          <w:rFonts w:ascii="Times New Roman" w:hAnsi="Times New Roman" w:cs="Times New Roman"/>
          <w:sz w:val="24"/>
          <w:szCs w:val="24"/>
        </w:rPr>
        <w:t xml:space="preserve">Selection will be on first come first basis </w:t>
      </w:r>
    </w:p>
    <w:p w:rsidR="00F227FF" w:rsidRPr="00704C59" w:rsidRDefault="00F227FF" w:rsidP="00F227FF">
      <w:pPr>
        <w:pStyle w:val="ListParagraph"/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F227FF" w:rsidRPr="00704C59" w:rsidRDefault="00F227FF" w:rsidP="00F227FF">
      <w:pPr>
        <w:spacing w:after="0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704C59">
        <w:rPr>
          <w:rFonts w:ascii="Times New Roman" w:hAnsi="Times New Roman" w:cs="Times New Roman"/>
          <w:b/>
          <w:sz w:val="24"/>
          <w:szCs w:val="24"/>
        </w:rPr>
        <w:t>Documents required:</w:t>
      </w:r>
    </w:p>
    <w:p w:rsidR="00F227FF" w:rsidRPr="00704C59" w:rsidRDefault="00F227FF" w:rsidP="00F227FF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Copy of Tour Guide License </w:t>
      </w:r>
    </w:p>
    <w:p w:rsidR="00BD31A1" w:rsidRPr="00704C59" w:rsidRDefault="00BD31A1" w:rsidP="00BD31A1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C59">
        <w:rPr>
          <w:rFonts w:ascii="Times New Roman" w:hAnsi="Times New Roman" w:cs="Times New Roman"/>
          <w:sz w:val="24"/>
          <w:szCs w:val="24"/>
        </w:rPr>
        <w:t xml:space="preserve">Copy of the </w:t>
      </w:r>
      <w:r>
        <w:rPr>
          <w:rFonts w:ascii="Times New Roman" w:hAnsi="Times New Roman" w:cs="Times New Roman"/>
          <w:sz w:val="24"/>
          <w:szCs w:val="24"/>
        </w:rPr>
        <w:t xml:space="preserve">Valid Bhutanese Citizenship </w:t>
      </w:r>
      <w:r w:rsidRPr="00704C59">
        <w:rPr>
          <w:rFonts w:ascii="Times New Roman" w:hAnsi="Times New Roman" w:cs="Times New Roman"/>
          <w:sz w:val="24"/>
          <w:szCs w:val="24"/>
        </w:rPr>
        <w:t>Identity Card</w:t>
      </w:r>
    </w:p>
    <w:p w:rsidR="00F227FF" w:rsidRPr="00704C59" w:rsidRDefault="00F227FF" w:rsidP="00F227FF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C59">
        <w:rPr>
          <w:rFonts w:ascii="Times New Roman" w:eastAsia="Times New Roman" w:hAnsi="Times New Roman" w:cs="Times New Roman"/>
          <w:color w:val="000000"/>
          <w:sz w:val="24"/>
          <w:szCs w:val="24"/>
        </w:rPr>
        <w:t>Security Clearance (online accepted)</w:t>
      </w:r>
    </w:p>
    <w:p w:rsidR="00F227FF" w:rsidRPr="00F227FF" w:rsidRDefault="00F227FF" w:rsidP="00F227F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27FF" w:rsidRPr="00F227FF" w:rsidRDefault="00F227FF" w:rsidP="00F227FF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C59" w:rsidRPr="00704C59" w:rsidRDefault="00704C59" w:rsidP="00704C59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04C59">
        <w:rPr>
          <w:rFonts w:ascii="Times New Roman" w:hAnsi="Times New Roman" w:cs="Times New Roman"/>
          <w:b/>
          <w:sz w:val="24"/>
          <w:szCs w:val="24"/>
        </w:rPr>
        <w:t>Specialization Course on Nature Tourism (Birding)</w:t>
      </w:r>
    </w:p>
    <w:p w:rsidR="00704C59" w:rsidRPr="00704C59" w:rsidRDefault="00704C59" w:rsidP="00704C59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704C59">
        <w:rPr>
          <w:rFonts w:ascii="Times New Roman" w:hAnsi="Times New Roman" w:cs="Times New Roman"/>
          <w:sz w:val="24"/>
          <w:szCs w:val="24"/>
        </w:rPr>
        <w:t xml:space="preserve">            Date: </w:t>
      </w:r>
      <w:r w:rsidR="00F227FF" w:rsidRPr="00F227FF">
        <w:rPr>
          <w:rFonts w:ascii="Times New Roman" w:hAnsi="Times New Roman" w:cs="Times New Roman"/>
          <w:sz w:val="24"/>
          <w:szCs w:val="24"/>
        </w:rPr>
        <w:t>29 January - 9 February</w:t>
      </w:r>
      <w:r w:rsidR="00720CF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04C59" w:rsidRPr="00704C59" w:rsidRDefault="00704C59" w:rsidP="00704C59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704C59">
        <w:rPr>
          <w:rFonts w:ascii="Times New Roman" w:hAnsi="Times New Roman" w:cs="Times New Roman"/>
          <w:sz w:val="24"/>
          <w:szCs w:val="24"/>
        </w:rPr>
        <w:t xml:space="preserve">            No. of participants: </w:t>
      </w:r>
      <w:r w:rsidR="00F227FF">
        <w:rPr>
          <w:rFonts w:ascii="Times New Roman" w:hAnsi="Times New Roman" w:cs="Times New Roman"/>
          <w:sz w:val="24"/>
          <w:szCs w:val="24"/>
        </w:rPr>
        <w:t>40 (2</w:t>
      </w:r>
      <w:r w:rsidRPr="00704C59">
        <w:rPr>
          <w:rFonts w:ascii="Times New Roman" w:hAnsi="Times New Roman" w:cs="Times New Roman"/>
          <w:sz w:val="24"/>
          <w:szCs w:val="24"/>
        </w:rPr>
        <w:t xml:space="preserve"> groups)</w:t>
      </w:r>
    </w:p>
    <w:p w:rsidR="00704C59" w:rsidRDefault="00704C59" w:rsidP="00704C59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704C59">
        <w:rPr>
          <w:rFonts w:ascii="Times New Roman" w:hAnsi="Times New Roman" w:cs="Times New Roman"/>
          <w:sz w:val="24"/>
          <w:szCs w:val="24"/>
        </w:rPr>
        <w:t xml:space="preserve">            Venue: </w:t>
      </w:r>
      <w:proofErr w:type="spellStart"/>
      <w:r w:rsidRPr="00704C59">
        <w:rPr>
          <w:rFonts w:ascii="Times New Roman" w:hAnsi="Times New Roman" w:cs="Times New Roman"/>
          <w:sz w:val="24"/>
          <w:szCs w:val="24"/>
        </w:rPr>
        <w:t>Thimphu</w:t>
      </w:r>
      <w:proofErr w:type="spellEnd"/>
      <w:r w:rsidR="00F227F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F227FF">
        <w:rPr>
          <w:rFonts w:ascii="Times New Roman" w:hAnsi="Times New Roman" w:cs="Times New Roman"/>
          <w:sz w:val="24"/>
          <w:szCs w:val="24"/>
        </w:rPr>
        <w:t>Manas</w:t>
      </w:r>
      <w:proofErr w:type="spellEnd"/>
    </w:p>
    <w:p w:rsidR="00704C59" w:rsidRPr="00704C59" w:rsidRDefault="00704C59" w:rsidP="00704C59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:rsidR="00704C59" w:rsidRPr="00704C59" w:rsidRDefault="00704C59" w:rsidP="00704C59">
      <w:pPr>
        <w:spacing w:after="0"/>
        <w:ind w:left="-360"/>
        <w:rPr>
          <w:rFonts w:ascii="Times New Roman" w:hAnsi="Times New Roman" w:cs="Times New Roman"/>
          <w:b/>
          <w:sz w:val="24"/>
          <w:szCs w:val="24"/>
        </w:rPr>
      </w:pPr>
      <w:r w:rsidRPr="00704C5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67E46" w:rsidRPr="00704C59" w:rsidRDefault="00167E46" w:rsidP="00167E46">
      <w:pPr>
        <w:spacing w:after="0"/>
        <w:ind w:lef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49169A">
        <w:rPr>
          <w:rFonts w:ascii="Times New Roman" w:hAnsi="Times New Roman" w:cs="Times New Roman"/>
          <w:b/>
          <w:sz w:val="24"/>
          <w:szCs w:val="24"/>
        </w:rPr>
        <w:t>Eligibility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C59">
        <w:rPr>
          <w:rFonts w:ascii="Times New Roman" w:hAnsi="Times New Roman" w:cs="Times New Roman"/>
          <w:b/>
          <w:sz w:val="24"/>
          <w:szCs w:val="24"/>
        </w:rPr>
        <w:t>Selection criteria:</w:t>
      </w:r>
    </w:p>
    <w:p w:rsidR="00167E46" w:rsidRPr="0049169A" w:rsidRDefault="00167E46" w:rsidP="00167E46">
      <w:pPr>
        <w:pStyle w:val="ListParagraph"/>
        <w:numPr>
          <w:ilvl w:val="0"/>
          <w:numId w:val="3"/>
        </w:numPr>
        <w:spacing w:after="0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tour guide having valid license (Preference will be given to those </w:t>
      </w:r>
      <w:r w:rsidRPr="0049169A">
        <w:rPr>
          <w:rFonts w:ascii="Times New Roman" w:hAnsi="Times New Roman" w:cs="Times New Roman"/>
          <w:sz w:val="24"/>
          <w:szCs w:val="24"/>
        </w:rPr>
        <w:t>hav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49169A">
        <w:rPr>
          <w:rFonts w:ascii="Times New Roman" w:hAnsi="Times New Roman" w:cs="Times New Roman"/>
          <w:sz w:val="24"/>
          <w:szCs w:val="24"/>
        </w:rPr>
        <w:t xml:space="preserve"> minimum 3 years of experience</w:t>
      </w:r>
      <w:r>
        <w:rPr>
          <w:rFonts w:ascii="Times New Roman" w:hAnsi="Times New Roman" w:cs="Times New Roman"/>
          <w:sz w:val="24"/>
          <w:szCs w:val="24"/>
        </w:rPr>
        <w:t xml:space="preserve"> &amp; holding trekking license)</w:t>
      </w:r>
    </w:p>
    <w:p w:rsidR="00704C59" w:rsidRDefault="00704C59" w:rsidP="00704C59">
      <w:pPr>
        <w:pStyle w:val="ListParagraph"/>
        <w:numPr>
          <w:ilvl w:val="0"/>
          <w:numId w:val="3"/>
        </w:numPr>
        <w:spacing w:after="0"/>
        <w:ind w:left="810"/>
        <w:rPr>
          <w:rFonts w:ascii="Times New Roman" w:hAnsi="Times New Roman" w:cs="Times New Roman"/>
          <w:sz w:val="24"/>
          <w:szCs w:val="24"/>
        </w:rPr>
      </w:pPr>
      <w:r w:rsidRPr="00704C59">
        <w:rPr>
          <w:rFonts w:ascii="Times New Roman" w:hAnsi="Times New Roman" w:cs="Times New Roman"/>
          <w:sz w:val="24"/>
          <w:szCs w:val="24"/>
        </w:rPr>
        <w:t xml:space="preserve">Selection will be on first come first basis </w:t>
      </w:r>
    </w:p>
    <w:p w:rsidR="00704C59" w:rsidRPr="00704C59" w:rsidRDefault="00704C59" w:rsidP="00704C59">
      <w:pPr>
        <w:pStyle w:val="ListParagraph"/>
        <w:spacing w:after="0"/>
        <w:ind w:left="810"/>
        <w:rPr>
          <w:rFonts w:ascii="Times New Roman" w:hAnsi="Times New Roman" w:cs="Times New Roman"/>
          <w:sz w:val="24"/>
          <w:szCs w:val="24"/>
        </w:rPr>
      </w:pPr>
    </w:p>
    <w:p w:rsidR="00704C59" w:rsidRPr="00704C59" w:rsidRDefault="00704C59" w:rsidP="00704C59">
      <w:pPr>
        <w:spacing w:after="0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704C59">
        <w:rPr>
          <w:rFonts w:ascii="Times New Roman" w:hAnsi="Times New Roman" w:cs="Times New Roman"/>
          <w:b/>
          <w:sz w:val="24"/>
          <w:szCs w:val="24"/>
        </w:rPr>
        <w:t>Documents required:</w:t>
      </w:r>
    </w:p>
    <w:p w:rsidR="00704C59" w:rsidRPr="000C2752" w:rsidRDefault="00F227FF" w:rsidP="00704C59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Copy of </w:t>
      </w:r>
      <w:r w:rsidR="000C2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Valid </w:t>
      </w:r>
      <w:r w:rsidR="00704C59" w:rsidRPr="000C2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Guide License </w:t>
      </w:r>
    </w:p>
    <w:p w:rsidR="00704C59" w:rsidRPr="00704C59" w:rsidRDefault="00704C59" w:rsidP="00704C59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C59">
        <w:rPr>
          <w:rFonts w:ascii="Times New Roman" w:hAnsi="Times New Roman" w:cs="Times New Roman"/>
          <w:sz w:val="24"/>
          <w:szCs w:val="24"/>
        </w:rPr>
        <w:t xml:space="preserve">Copy of the </w:t>
      </w:r>
      <w:r w:rsidR="00BD31A1">
        <w:rPr>
          <w:rFonts w:ascii="Times New Roman" w:hAnsi="Times New Roman" w:cs="Times New Roman"/>
          <w:sz w:val="24"/>
          <w:szCs w:val="24"/>
        </w:rPr>
        <w:t xml:space="preserve">Valid Bhutanese Citizenship </w:t>
      </w:r>
      <w:r w:rsidRPr="00704C59">
        <w:rPr>
          <w:rFonts w:ascii="Times New Roman" w:hAnsi="Times New Roman" w:cs="Times New Roman"/>
          <w:sz w:val="24"/>
          <w:szCs w:val="24"/>
        </w:rPr>
        <w:t>Identity Card</w:t>
      </w:r>
    </w:p>
    <w:p w:rsidR="00704C59" w:rsidRPr="00704C59" w:rsidRDefault="00704C59" w:rsidP="00704C59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C59">
        <w:rPr>
          <w:rFonts w:ascii="Times New Roman" w:eastAsia="Times New Roman" w:hAnsi="Times New Roman" w:cs="Times New Roman"/>
          <w:color w:val="000000"/>
          <w:sz w:val="24"/>
          <w:szCs w:val="24"/>
        </w:rPr>
        <w:t>Security Clearance (online accepted)</w:t>
      </w:r>
    </w:p>
    <w:p w:rsidR="00687C40" w:rsidRPr="004B6988" w:rsidRDefault="00687C40" w:rsidP="004B6988">
      <w:pPr>
        <w:rPr>
          <w:rFonts w:ascii="Times New Roman" w:hAnsi="Times New Roman" w:cs="Times New Roman"/>
          <w:b/>
          <w:sz w:val="24"/>
          <w:szCs w:val="24"/>
        </w:rPr>
      </w:pPr>
    </w:p>
    <w:sectPr w:rsidR="00687C40" w:rsidRPr="004B6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53B3E"/>
    <w:multiLevelType w:val="hybridMultilevel"/>
    <w:tmpl w:val="E6FE5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7A34C6"/>
    <w:multiLevelType w:val="hybridMultilevel"/>
    <w:tmpl w:val="B218EF6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CBE355A"/>
    <w:multiLevelType w:val="hybridMultilevel"/>
    <w:tmpl w:val="0F14D52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61B8253E"/>
    <w:multiLevelType w:val="hybridMultilevel"/>
    <w:tmpl w:val="B380E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81E5A"/>
    <w:multiLevelType w:val="hybridMultilevel"/>
    <w:tmpl w:val="7D98B8C6"/>
    <w:lvl w:ilvl="0" w:tplc="15BAEEF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52CEE"/>
    <w:multiLevelType w:val="hybridMultilevel"/>
    <w:tmpl w:val="B6C2A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F0"/>
    <w:rsid w:val="000553CB"/>
    <w:rsid w:val="000C2752"/>
    <w:rsid w:val="00114060"/>
    <w:rsid w:val="00120FC5"/>
    <w:rsid w:val="00167E46"/>
    <w:rsid w:val="00222440"/>
    <w:rsid w:val="004005B8"/>
    <w:rsid w:val="00422A6F"/>
    <w:rsid w:val="0049169A"/>
    <w:rsid w:val="004B3310"/>
    <w:rsid w:val="004B6988"/>
    <w:rsid w:val="00687C40"/>
    <w:rsid w:val="00704C59"/>
    <w:rsid w:val="00720CFA"/>
    <w:rsid w:val="007464CD"/>
    <w:rsid w:val="007B5F0B"/>
    <w:rsid w:val="00802C45"/>
    <w:rsid w:val="00856A00"/>
    <w:rsid w:val="00885155"/>
    <w:rsid w:val="00A56C6E"/>
    <w:rsid w:val="00BD31A1"/>
    <w:rsid w:val="00D44FF0"/>
    <w:rsid w:val="00DF0D8E"/>
    <w:rsid w:val="00F227FF"/>
    <w:rsid w:val="00F6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8C408-2F77-4884-8F75-8FCD2CEE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F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F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31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urism.gov.bt" TargetMode="External"/><Relationship Id="rId5" Type="http://schemas.openxmlformats.org/officeDocument/2006/relationships/hyperlink" Target="mailto:trainings@tourism.gov.b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2017-11-21T06:59:00Z</cp:lastPrinted>
  <dcterms:created xsi:type="dcterms:W3CDTF">2017-12-09T13:10:00Z</dcterms:created>
  <dcterms:modified xsi:type="dcterms:W3CDTF">2017-12-12T16:27:00Z</dcterms:modified>
</cp:coreProperties>
</file>